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12897">
      <w:pPr>
        <w:spacing w:after="384" w:afterLines="160" w:line="360" w:lineRule="auto"/>
        <w:jc w:val="center"/>
        <w:rPr>
          <w:rFonts w:ascii="Batang" w:hAnsi="Batang" w:eastAsia="Batang" w:cs="Times New Roman"/>
          <w:b/>
          <w:bCs/>
          <w:sz w:val="28"/>
          <w:szCs w:val="28"/>
          <w:lang w:val="vi-VN"/>
        </w:rPr>
      </w:pPr>
      <w:bookmarkStart w:id="0" w:name="_Hlk184680881"/>
      <w:bookmarkEnd w:id="0"/>
      <w:r>
        <w:rPr>
          <w:rFonts w:ascii="Batang" w:hAnsi="Batang" w:eastAsia="Batang" w:cs="Times New Roman"/>
          <w:b/>
          <w:bCs/>
          <w:sz w:val="28"/>
          <w:szCs w:val="28"/>
        </w:rPr>
        <w:t>제 18과:</w:t>
      </w:r>
      <w:r>
        <w:rPr>
          <w:rFonts w:ascii="Batang" w:hAnsi="Batang" w:eastAsia="Batang" w:cs="Times New Roman"/>
          <w:b/>
          <w:bCs/>
          <w:sz w:val="28"/>
          <w:szCs w:val="28"/>
          <w:lang w:val="vi-VN"/>
        </w:rPr>
        <w:t xml:space="preserve"> 인터넷 쇼핑 </w:t>
      </w:r>
    </w:p>
    <w:p w14:paraId="1E2F1CFF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6935470</wp:posOffset>
                </wp:positionH>
                <wp:positionV relativeFrom="paragraph">
                  <wp:posOffset>685800</wp:posOffset>
                </wp:positionV>
                <wp:extent cx="615950" cy="3378200"/>
                <wp:effectExtent l="0" t="0" r="31750" b="31750"/>
                <wp:wrapNone/>
                <wp:docPr id="1496797590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3378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546.1pt;margin-top:54pt;height:266pt;width:48.5pt;z-index:251659264;mso-width-relative:page;mso-height-relative:page;" filled="f" stroked="t" coordsize="21600,21600" o:gfxdata="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jjP&#10;m9kAAAANAQAADwAAAAAAAAABACAAAAAiAAAAZHJzL2Rvd25yZXYueG1sUEsBAhQAFAAAAAgAh07i&#10;QAwWlhAhAgAAWQQAAA4AAAAAAAAAAQAgAAAAKAEAAGRycy9lMm9Eb2MueG1sUEsFBgAAAAAGAAYA&#10;WQEAALsFAAAAAA==&#10;">
                <v:fill on="f" focussize="0,0"/>
                <v:stroke weight="3pt" color="#4BACC6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hint="eastAsia" w:ascii="Batang" w:hAnsi="Batang" w:eastAsia="Batang"/>
          <w:b/>
          <w:bCs/>
          <w:sz w:val="26"/>
          <w:szCs w:val="26"/>
        </w:rPr>
        <w:t>알맞은 것을 골라 문장을 완성해 보십시오</w:t>
      </w:r>
    </w:p>
    <w:p w14:paraId="10782AF2">
      <w:pPr>
        <w:pStyle w:val="12"/>
        <w:numPr>
          <w:ilvl w:val="0"/>
          <w:numId w:val="2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인터넷 쇼핑 – 배송</w:t>
      </w:r>
    </w:p>
    <w:p w14:paraId="6D144441">
      <w:pPr>
        <w:pStyle w:val="12"/>
        <w:numPr>
          <w:ilvl w:val="0"/>
          <w:numId w:val="2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교환 – 환불</w:t>
      </w:r>
    </w:p>
    <w:p w14:paraId="3D8B5040">
      <w:pPr>
        <w:pStyle w:val="12"/>
        <w:numPr>
          <w:ilvl w:val="0"/>
          <w:numId w:val="2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충동 구매 – 과소비</w:t>
      </w:r>
    </w:p>
    <w:p w14:paraId="24926A9D">
      <w:pPr>
        <w:pStyle w:val="12"/>
        <w:numPr>
          <w:ilvl w:val="0"/>
          <w:numId w:val="2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반품 – 택배</w:t>
      </w:r>
    </w:p>
    <w:p w14:paraId="2010C7D4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6935470</wp:posOffset>
                </wp:positionH>
                <wp:positionV relativeFrom="paragraph">
                  <wp:posOffset>685800</wp:posOffset>
                </wp:positionV>
                <wp:extent cx="615950" cy="3378200"/>
                <wp:effectExtent l="0" t="0" r="31750" b="31750"/>
                <wp:wrapNone/>
                <wp:docPr id="162644088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3378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546.1pt;margin-top:54pt;height:266pt;width:48.5pt;z-index:251660288;mso-width-relative:page;mso-height-relative:page;" filled="f" stroked="t" coordsize="21600,21600" o:gfxdata="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jjP&#10;m9kAAAANAQAADwAAAAAAAAABACAAAAAiAAAAZHJzL2Rvd25yZXYueG1sUEsBAhQAFAAAAAgAh07i&#10;QJGKd3ohAgAAWQQAAA4AAAAAAAAAAQAgAAAAKAEAAGRycy9lMm9Eb2MueG1sUEsFBgAAAAAGAAYA&#10;WQEAALsFAAAAAA==&#10;">
                <v:fill on="f" focussize="0,0"/>
                <v:stroke weight="3pt" color="#4BACC6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hint="eastAsia" w:ascii="Batang" w:hAnsi="Batang" w:eastAsia="Batang"/>
          <w:b/>
          <w:bCs/>
          <w:sz w:val="26"/>
          <w:szCs w:val="26"/>
        </w:rPr>
        <w:t>[보기]와 같이 문장을 완성해 보십시오.</w:t>
      </w:r>
    </w:p>
    <w:p w14:paraId="3ECECBBC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어찌나 열심히 가르치는지</w:t>
      </w:r>
    </w:p>
    <w:p w14:paraId="1E6ABC39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어찌나 열정적으로 말하는지</w:t>
      </w:r>
    </w:p>
    <w:p w14:paraId="7FC390C6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어찌나 잘 부르는지</w:t>
      </w:r>
    </w:p>
    <w:p w14:paraId="0C95F35E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어찌나 큰지</w:t>
      </w:r>
    </w:p>
    <w:p w14:paraId="6FA6254D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어찌나 감동적인지</w:t>
      </w:r>
    </w:p>
    <w:p w14:paraId="53F1F81A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어찌나 편한지</w:t>
      </w:r>
    </w:p>
    <w:p w14:paraId="04C7E47A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6935470</wp:posOffset>
                </wp:positionH>
                <wp:positionV relativeFrom="paragraph">
                  <wp:posOffset>685800</wp:posOffset>
                </wp:positionV>
                <wp:extent cx="615950" cy="3378200"/>
                <wp:effectExtent l="0" t="0" r="31750" b="31750"/>
                <wp:wrapNone/>
                <wp:docPr id="1655351898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3378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546.1pt;margin-top:54pt;height:266pt;width:48.5pt;z-index:251661312;mso-width-relative:page;mso-height-relative:page;" filled="f" stroked="t" coordsize="21600,21600" o:gfxdata="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Y4&#10;z5vZAAAADQEAAA8AAAAAAAAAAQAgAAAAIgAAAGRycy9kb3ducmV2LnhtbFBLAQIUABQAAAAIAIdO&#10;4kDWeSggIgIAAFkEAAAOAAAAAAAAAAEAIAAAACgBAABkcnMvZTJvRG9jLnhtbFBLBQYAAAAABgAG&#10;AFkBAAC8BQAAAAA=&#10;">
                <v:fill on="f" focussize="0,0"/>
                <v:stroke weight="3pt" color="#4BACC6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hint="eastAsia" w:ascii="Batang" w:hAnsi="Batang" w:eastAsia="Batang"/>
          <w:b/>
          <w:bCs/>
          <w:sz w:val="26"/>
          <w:szCs w:val="26"/>
        </w:rPr>
        <w:t>[보기]와 같이 문장을 바꿔 보십시오.</w:t>
      </w:r>
    </w:p>
    <w:p w14:paraId="0394C66F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쇼핑을 얼마나 좋아하는지 요즘 쇼핑을 자주 하네</w:t>
      </w:r>
    </w:p>
    <w:p w14:paraId="7D8D46F2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그 산이 얼마나 높은지 꼭대기까지 오르기가 힘들었어요</w:t>
      </w:r>
    </w:p>
    <w:p w14:paraId="2FE79BB7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학교 앞 식당 음식이 얼마나 맛있는지 매일 먹어도 괜찮을 것 같아요</w:t>
      </w:r>
    </w:p>
    <w:p w14:paraId="634D813D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그림을 보고 [보기]와 같이 대화를 완성해 보십시오.</w:t>
      </w:r>
    </w:p>
    <w:p w14:paraId="2F63DF1F">
      <w:pPr>
        <w:pStyle w:val="12"/>
        <w:numPr>
          <w:ilvl w:val="0"/>
          <w:numId w:val="5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어찌나 웃겼는지</w:t>
      </w:r>
    </w:p>
    <w:p w14:paraId="25737990">
      <w:pPr>
        <w:pStyle w:val="12"/>
        <w:numPr>
          <w:ilvl w:val="0"/>
          <w:numId w:val="5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어찌나 크게 불렀는지</w:t>
      </w:r>
    </w:p>
    <w:p w14:paraId="5A0B3FDC">
      <w:pPr>
        <w:pStyle w:val="12"/>
        <w:numPr>
          <w:ilvl w:val="0"/>
          <w:numId w:val="5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어찌나 쌌는지</w:t>
      </w:r>
    </w:p>
    <w:p w14:paraId="7C9DBDC0">
      <w:pPr>
        <w:pStyle w:val="12"/>
        <w:numPr>
          <w:ilvl w:val="0"/>
          <w:numId w:val="5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어찌나 빨랐는지</w:t>
      </w:r>
    </w:p>
    <w:p w14:paraId="424E88CE">
      <w:pPr>
        <w:pStyle w:val="12"/>
        <w:numPr>
          <w:ilvl w:val="0"/>
          <w:numId w:val="5"/>
        </w:numPr>
        <w:spacing w:after="384" w:afterLines="160"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ascii="Batang" w:hAnsi="Batang" w:eastAsia="Batang" w:cs="Times New Roman"/>
          <w:sz w:val="26"/>
          <w:szCs w:val="26"/>
        </w:rPr>
        <w:t>어찌나 작았는지</w:t>
      </w:r>
      <w:bookmarkStart w:id="1" w:name="_GoBack"/>
      <w:bookmarkEnd w:id="1"/>
    </w:p>
    <w:sectPr>
      <w:footerReference r:id="rId5" w:type="default"/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E4B88"/>
    <w:multiLevelType w:val="multilevel"/>
    <w:tmpl w:val="040E4B88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127C"/>
    <w:multiLevelType w:val="multilevel"/>
    <w:tmpl w:val="06FF127C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F2174"/>
    <w:multiLevelType w:val="multilevel"/>
    <w:tmpl w:val="23FF2174"/>
    <w:lvl w:ilvl="0" w:tentative="0">
      <w:start w:val="1"/>
      <w:numFmt w:val="upperRoman"/>
      <w:lvlText w:val="%1."/>
      <w:lvlJc w:val="left"/>
      <w:pPr>
        <w:ind w:left="720" w:hanging="360"/>
      </w:pPr>
      <w:rPr>
        <w:rFonts w:ascii="Batang" w:hAnsi="Batang" w:eastAsia="Batang" w:cstheme="minorBid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E29DB"/>
    <w:multiLevelType w:val="multilevel"/>
    <w:tmpl w:val="340E29DB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E2621"/>
    <w:multiLevelType w:val="multilevel"/>
    <w:tmpl w:val="650E262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4C8D6695"/>
    <w:rsid w:val="4EE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qFormat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qFormat/>
    <w:uiPriority w:val="99"/>
  </w:style>
  <w:style w:type="table" w:customStyle="1" w:styleId="14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qFormat/>
    <w:uiPriority w:val="0"/>
  </w:style>
  <w:style w:type="table" w:customStyle="1" w:styleId="16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qFormat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2025-01-02T04:28:08Z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79F9100B94424BD183FA4F38F274E1AA_12</vt:lpwstr>
  </property>
</Properties>
</file>