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76C6D">
      <w:pPr>
        <w:pageBreakBefore/>
        <w:spacing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24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집 청소 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>(2)</w:t>
      </w:r>
    </w:p>
    <w:p w14:paraId="4365CD3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3771D393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b/>
          <w:bCs/>
          <w:sz w:val="26"/>
          <w:szCs w:val="26"/>
          <w:lang w:val="vi-VN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133B8F72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눈코 뜰 새가 없다</w:t>
      </w:r>
    </w:p>
    <w:p w14:paraId="1449726C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지저분하다</w:t>
      </w:r>
    </w:p>
    <w:p w14:paraId="649A5AC0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미니멀니즘</w:t>
      </w:r>
    </w:p>
    <w:p w14:paraId="2CE9A843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다림질을 하다</w:t>
      </w:r>
    </w:p>
    <w:p w14:paraId="604C27A9">
      <w:pPr>
        <w:pStyle w:val="12"/>
        <w:numPr>
          <w:ilvl w:val="0"/>
          <w:numId w:val="2"/>
        </w:numPr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세탁기를 돌리다</w:t>
      </w:r>
    </w:p>
    <w:p w14:paraId="5AE91E5C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일석이조</w:t>
      </w:r>
    </w:p>
    <w:p w14:paraId="347FB3BE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산더미</w:t>
      </w:r>
    </w:p>
    <w:p w14:paraId="77549D5E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효율적이다</w:t>
      </w:r>
    </w:p>
    <w:p w14:paraId="0D7BFBBF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</w:p>
    <w:p w14:paraId="2FC080D0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완성하십시오.</w:t>
      </w:r>
    </w:p>
    <w:p w14:paraId="62A61F5A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쉬기는커녕</w:t>
      </w:r>
    </w:p>
    <w:p w14:paraId="6B331435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낫기는커녕</w:t>
      </w:r>
    </w:p>
    <w:p w14:paraId="766EE11D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노래를 부르기는커녕</w:t>
      </w:r>
    </w:p>
    <w:p w14:paraId="5A966CA5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데이트를 하기는커녕</w:t>
      </w:r>
    </w:p>
    <w:p w14:paraId="38198749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저녁을 먹기는커녕</w:t>
      </w:r>
    </w:p>
    <w:p w14:paraId="3BB7D4FF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도움이 되기는커녕</w:t>
      </w:r>
    </w:p>
    <w:p w14:paraId="60DE7EDB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52B58328">
      <w:pPr>
        <w:pStyle w:val="12"/>
        <w:spacing w:line="360" w:lineRule="auto"/>
        <w:ind w:left="108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2073910</wp:posOffset>
                </wp:positionV>
                <wp:extent cx="595630" cy="1246505"/>
                <wp:effectExtent l="0" t="0" r="33020" b="29845"/>
                <wp:wrapNone/>
                <wp:docPr id="14984128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30" cy="12465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265pt;margin-top:163.3pt;height:98.15pt;width:46.9pt;z-index:251662336;mso-width-relative:page;mso-height-relative:page;" filled="f" stroked="t" coordsize="21600,21600" o:gfxdata="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yX5e9sAAAALAQAADwAAAAAAAAABACAAAAAiAAAAZHJzL2Rvd25yZXYueG1sUEsBAhQAFAAAAAgA&#10;h07iQNwVi5bpAQAA0QMAAA4AAAAAAAAAAQAgAAAAKgEAAGRycy9lMm9Eb2MueG1sUEsFBgAAAAAG&#10;AAYAWQEAAIUFAAAAAA==&#10;">
                <v:fill on="f" focussize="0,0"/>
                <v:stroke weight="1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1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709"/>
        <w:gridCol w:w="3259"/>
      </w:tblGrid>
      <w:tr w14:paraId="39BD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18756914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남편은 일요일에 가족들과 시간을 보내다</w:t>
            </w:r>
          </w:p>
        </w:tc>
        <w:tc>
          <w:tcPr>
            <w:tcW w:w="709" w:type="dxa"/>
          </w:tcPr>
          <w:p w14:paraId="6B4CEC0B">
            <w:pPr>
              <w:pStyle w:val="12"/>
              <w:spacing w:after="0" w:line="360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010862A7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103505</wp:posOffset>
                      </wp:positionV>
                      <wp:extent cx="633095" cy="0"/>
                      <wp:effectExtent l="0" t="12700" r="14605" b="12700"/>
                      <wp:wrapNone/>
                      <wp:docPr id="296551735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18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47.45pt;margin-top:8.15pt;height:0pt;width:49.85pt;z-index:251659264;mso-width-relative:page;mso-height-relative:page;" filled="f" stroked="t" coordsize="21600,21600" o:gfxdata="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HKzI1gAA&#10;AAcBAAAPAAAAAAAAAAEAIAAAACIAAABkcnMvZG93bnJldi54bWxQSwECFAAUAAAACACHTuJAPcFS&#10;2OcBAADLAwAADgAAAAAAAAABACAAAAAlAQAAZHJzL2Uyb0RvYy54bWxQSwUGAAAAAAYABgBZAQAA&#10;fg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하루 종일 잠만 잔다.</w:t>
            </w:r>
          </w:p>
        </w:tc>
      </w:tr>
      <w:tr w14:paraId="4D02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2E9FA922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78740</wp:posOffset>
                      </wp:positionV>
                      <wp:extent cx="589915" cy="972185"/>
                      <wp:effectExtent l="0" t="0" r="19685" b="37465"/>
                      <wp:wrapNone/>
                      <wp:docPr id="2136454380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915" cy="97218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253.25pt;margin-top:6.2pt;height:76.55pt;width:46.45pt;z-index:251660288;mso-width-relative:page;mso-height-relative:page;" filled="f" stroked="t" coordsize="21600,21600" o:gfxdata="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f2pZXaAAAACgEAAA8AAAAAAAAAAQAgAAAAIgAAAGRycy9kb3ducmV2LnhtbFBLAQIUABQAAAAI&#10;AIdO4kC0yJPI6wEAANEDAAAOAAAAAAAAAAEAIAAAACkBAABkcnMvZTJvRG9jLnhtbFBLBQYAAAAA&#10;BgAGAFkBAACG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지난 이틀 동안 푹 쉬었는데도 월요일에 활기차다</w:t>
            </w:r>
          </w:p>
        </w:tc>
        <w:tc>
          <w:tcPr>
            <w:tcW w:w="709" w:type="dxa"/>
          </w:tcPr>
          <w:p w14:paraId="3E28552B">
            <w:pPr>
              <w:pStyle w:val="12"/>
              <w:spacing w:after="0" w:line="360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2C5827F7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 도와주지 않는다고 불평을 한다.</w:t>
            </w:r>
          </w:p>
        </w:tc>
      </w:tr>
      <w:tr w14:paraId="61E0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616BC215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그렇게까지 도와주었는데도 고마워하다</w:t>
            </w:r>
          </w:p>
        </w:tc>
        <w:tc>
          <w:tcPr>
            <w:tcW w:w="709" w:type="dxa"/>
          </w:tcPr>
          <w:p w14:paraId="7E017DBC">
            <w:pPr>
              <w:pStyle w:val="12"/>
              <w:spacing w:after="0" w:line="360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-553085</wp:posOffset>
                      </wp:positionV>
                      <wp:extent cx="640715" cy="654050"/>
                      <wp:effectExtent l="0" t="0" r="26035" b="31750"/>
                      <wp:wrapNone/>
                      <wp:docPr id="99170298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715" cy="654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-13pt;margin-top:-43.55pt;height:51.5pt;width:50.45pt;z-index:251661312;mso-width-relative:page;mso-height-relative:page;" filled="f" stroked="t" coordsize="21600,21600" o:gfxdata="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cyJdNgAAAAJAQAADwAAAAAAAAABACAAAAAiAAAAZHJzL2Rvd25yZXYueG1sUEsBAhQA&#10;FAAAAAgAh07iQOgyfRDyAQAA2gMAAA4AAAAAAAAAAQAgAAAAJwEAAGRycy9lMm9Eb2MueG1sUEsF&#10;BgAAAAAGAAYAWQEAAIs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259" w:type="dxa"/>
          </w:tcPr>
          <w:p w14:paraId="1A419AE6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야근까지 해야 한다.</w:t>
            </w:r>
          </w:p>
        </w:tc>
      </w:tr>
      <w:tr w14:paraId="5643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6D03165F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신제품이라고 해서 샀는데 기능이 좋아지다</w:t>
            </w:r>
          </w:p>
        </w:tc>
        <w:tc>
          <w:tcPr>
            <w:tcW w:w="709" w:type="dxa"/>
          </w:tcPr>
          <w:p w14:paraId="2A7E1F97">
            <w:pPr>
              <w:pStyle w:val="12"/>
              <w:spacing w:after="0" w:line="360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438EBF0B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 피곤한 것 같다.</w:t>
            </w:r>
          </w:p>
        </w:tc>
      </w:tr>
      <w:tr w14:paraId="73FC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05B559AB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-852170</wp:posOffset>
                      </wp:positionV>
                      <wp:extent cx="554990" cy="965200"/>
                      <wp:effectExtent l="0" t="0" r="35560" b="25400"/>
                      <wp:wrapNone/>
                      <wp:docPr id="197606721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90" cy="9652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256.25pt;margin-top:-67.1pt;height:76pt;width:43.7pt;z-index:251663360;mso-width-relative:page;mso-height-relative:page;" filled="f" stroked="t" coordsize="21600,21600" o:gfxdata="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v4SkXZAAAACwEAAA8AAAAAAAAAAQAgAAAAIgAAAGRycy9kb3ducmV2LnhtbFBLAQIUABQA&#10;AAAIAIdO4kC6EPBc7wEAANsDAAAOAAAAAAAAAAEAIAAAACgBAABkcnMvZTJvRG9jLnhtbFBLBQYA&#10;AAAABgAGAFkBAACJ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다른 회사는 주 </w:t>
            </w:r>
            <w:r>
              <w:rPr>
                <w:rFonts w:ascii="Batang" w:hAnsi="Batang" w:eastAsia="Batang"/>
                <w:sz w:val="26"/>
                <w:szCs w:val="26"/>
              </w:rPr>
              <w:t>5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일 근무제라던데 우리는 토요일에 쉬다</w:t>
            </w:r>
          </w:p>
        </w:tc>
        <w:tc>
          <w:tcPr>
            <w:tcW w:w="709" w:type="dxa"/>
          </w:tcPr>
          <w:p w14:paraId="193DA3BB">
            <w:pPr>
              <w:pStyle w:val="12"/>
              <w:spacing w:after="0" w:line="360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6CBEEFA8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 우울해지기만 한다</w:t>
            </w:r>
          </w:p>
        </w:tc>
      </w:tr>
      <w:tr w14:paraId="6D53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4BD3B169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-556895</wp:posOffset>
                      </wp:positionV>
                      <wp:extent cx="673735" cy="685800"/>
                      <wp:effectExtent l="0" t="0" r="31115" b="19050"/>
                      <wp:wrapNone/>
                      <wp:docPr id="18368359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73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246.75pt;margin-top:-43.85pt;height:54pt;width:53.05pt;z-index:251664384;mso-width-relative:page;mso-height-relative:page;" filled="f" stroked="t" coordsize="21600,21600" o:gfxdata="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ZO/JfYAAAACgEAAA8AAAAAAAAAAQAgAAAAIgAAAGRycy9kb3ducmV2LnhtbFBLAQIU&#10;ABQAAAAIAIdO4kCL49Mu8wEAANoDAAAOAAAAAAAAAAEAIAAAACcBAABkcnMvZTJvRG9jLnhtbFBL&#10;BQYAAAAABgAGAFkBAACM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아무리 술을 마셔도 스트레스가 풀리다</w:t>
            </w:r>
          </w:p>
        </w:tc>
        <w:tc>
          <w:tcPr>
            <w:tcW w:w="709" w:type="dxa"/>
          </w:tcPr>
          <w:p w14:paraId="1349D3B4">
            <w:pPr>
              <w:pStyle w:val="12"/>
              <w:spacing w:after="0" w:line="360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124B499B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오히려 예전 것만도 못하다.</w:t>
            </w:r>
          </w:p>
        </w:tc>
      </w:tr>
    </w:tbl>
    <w:p w14:paraId="0AB6BAF8">
      <w:p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732D71FC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남편은 일요일에 가족들과 시간을 보내기는커녕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하루 종일 잠만 잔다.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</w:t>
      </w:r>
    </w:p>
    <w:p w14:paraId="284B03D3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지난 이틀 동안 푹 쉬었는데도 월요일에 활기차기는커녕 더 피곤한 것 같다.</w:t>
      </w:r>
    </w:p>
    <w:p w14:paraId="45FB0AD1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그렇게까지 도와주었는데도 고마워하기는커녕 더 도와주지 않는다고 불평을 한다.</w:t>
      </w:r>
    </w:p>
    <w:p w14:paraId="44730E28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신제품이라고 해서 샀는데 기능이 좋아지기는커녕 오히려 예전 것만도 못하다.</w:t>
      </w:r>
    </w:p>
    <w:p w14:paraId="381A5018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다른 회사는 주 </w:t>
      </w:r>
      <w:r>
        <w:rPr>
          <w:rFonts w:ascii="Batang" w:hAnsi="Batang" w:eastAsia="Batang"/>
          <w:sz w:val="26"/>
          <w:szCs w:val="26"/>
        </w:rPr>
        <w:t>5</w:t>
      </w:r>
      <w:r>
        <w:rPr>
          <w:rFonts w:hint="eastAsia" w:ascii="Batang" w:hAnsi="Batang" w:eastAsia="Batang"/>
          <w:sz w:val="26"/>
          <w:szCs w:val="26"/>
        </w:rPr>
        <w:t>일 근무제라던데 우리는 토요일에 쉬기는커녕 야근까지 해야 한다.</w:t>
      </w:r>
    </w:p>
    <w:p w14:paraId="1A775F9D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아무리 술을 마셔도 스트레스가 풀리기는커녕 더 우울해지기만 한다.</w:t>
      </w:r>
    </w:p>
    <w:p w14:paraId="44BC8E96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만드십시오.</w:t>
      </w:r>
    </w:p>
    <w:p w14:paraId="5A849AF8">
      <w:pPr>
        <w:pStyle w:val="12"/>
        <w:spacing w:line="360" w:lineRule="auto"/>
        <w:ind w:left="1080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3F9C338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그는 커피숍에서 일하면서 주문을 받으랴 커피를 만들랴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눈코 뜰 새 없이 바빠요.</w:t>
      </w:r>
    </w:p>
    <w:p w14:paraId="46BE48F1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4</w:t>
      </w:r>
      <w:r>
        <w:rPr>
          <w:rFonts w:ascii="Batang" w:hAnsi="Batang" w:eastAsia="Batang" w:cs="Cordia New"/>
          <w:sz w:val="26"/>
          <w:szCs w:val="26"/>
        </w:rPr>
        <w:t>0</w:t>
      </w:r>
      <w:r>
        <w:rPr>
          <w:rFonts w:hint="eastAsia" w:ascii="Batang" w:hAnsi="Batang" w:eastAsia="Batang" w:cs="Cordia New"/>
          <w:sz w:val="26"/>
          <w:szCs w:val="26"/>
        </w:rPr>
        <w:t>대 가장들은 아이들 교육시키랴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노후 준비하랴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이래저래 돈 들어갈 데가 많아요.</w:t>
      </w:r>
    </w:p>
    <w:p w14:paraId="398C1FFC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승무원들은 비행 중 승객들의 음식을 준비하랴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안전에 신경 쓰랴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쉴 틈이 없어요.</w:t>
      </w:r>
    </w:p>
    <w:p w14:paraId="1B7B9E6B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어머니께서는 집안일을 하랴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논밭에 나가 농사일하랴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늘 바빠요.</w:t>
      </w:r>
    </w:p>
    <w:p w14:paraId="7461E4D8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요즘 시험 공부하랴 아르바이트를 하랴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몸이 두 개라도 모자랄 지경이에요.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6A953B10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직장 생활을 하는 대부분의 기혼 여성들은 직장 일하랴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집안일을 하랴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한가할 틈이 없어요.</w:t>
      </w:r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86CCA"/>
    <w:multiLevelType w:val="multilevel"/>
    <w:tmpl w:val="0FE86CCA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lang w:val="en-US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53BF7"/>
    <w:multiLevelType w:val="multilevel"/>
    <w:tmpl w:val="15953BF7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3DC12B4"/>
    <w:multiLevelType w:val="multilevel"/>
    <w:tmpl w:val="43DC12B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55482"/>
    <w:multiLevelType w:val="multilevel"/>
    <w:tmpl w:val="5B25548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FD2925"/>
    <w:multiLevelType w:val="multilevel"/>
    <w:tmpl w:val="72FD292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7CBC"/>
    <w:multiLevelType w:val="multilevel"/>
    <w:tmpl w:val="76B67CBC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5E4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